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33A5" w:rsidRPr="007A5166" w:rsidRDefault="006A33A5" w:rsidP="006A33A5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5166">
        <w:rPr>
          <w:rFonts w:ascii="Times New Roman" w:hAnsi="Times New Roman" w:cs="Times New Roman"/>
          <w:sz w:val="28"/>
          <w:szCs w:val="28"/>
        </w:rPr>
        <w:t xml:space="preserve">Предварительная рецензия на лекцию </w:t>
      </w:r>
      <w:r>
        <w:rPr>
          <w:rFonts w:ascii="Times New Roman" w:hAnsi="Times New Roman" w:cs="Times New Roman"/>
          <w:sz w:val="28"/>
          <w:szCs w:val="28"/>
        </w:rPr>
        <w:t>001_</w:t>
      </w:r>
      <w:r w:rsidRPr="008D4309">
        <w:rPr>
          <w:rFonts w:ascii="Times New Roman" w:hAnsi="Times New Roman" w:cs="Times New Roman"/>
          <w:sz w:val="28"/>
          <w:szCs w:val="28"/>
        </w:rPr>
        <w:t xml:space="preserve">Основы языка </w:t>
      </w:r>
      <w:proofErr w:type="spellStart"/>
      <w:r w:rsidRPr="008D4309">
        <w:rPr>
          <w:rFonts w:ascii="Times New Roman" w:hAnsi="Times New Roman" w:cs="Times New Roman"/>
          <w:sz w:val="28"/>
          <w:szCs w:val="28"/>
        </w:rPr>
        <w:t>Swift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A33A5" w:rsidRPr="006A33A5" w:rsidRDefault="006A33A5" w:rsidP="006A33A5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поводу предыдущей главы. В ней присутствует вывод переменных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6A33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четвертой странице</w:t>
      </w:r>
      <w:r w:rsidRPr="006A33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Можно ли в материалах вывод переменной на экран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>
        <w:rPr>
          <w:rFonts w:ascii="Times New Roman" w:hAnsi="Times New Roman" w:cs="Times New Roman"/>
          <w:sz w:val="28"/>
          <w:szCs w:val="28"/>
        </w:rPr>
        <w:t xml:space="preserve"> продемонстрировать на первой странице. У языка </w:t>
      </w:r>
      <w:proofErr w:type="spellStart"/>
      <w:r w:rsidRPr="008D4309">
        <w:rPr>
          <w:rFonts w:ascii="Times New Roman" w:hAnsi="Times New Roman" w:cs="Times New Roman"/>
          <w:sz w:val="28"/>
          <w:szCs w:val="28"/>
        </w:rPr>
        <w:t>Swift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нет проблем с выводом переменных нет проблем. Они могут возникнуть у студентов, что приведет к поиску проблемы в интернете и отвлечению от основного материала.</w:t>
      </w:r>
    </w:p>
    <w:p w:rsidR="00A049A7" w:rsidRDefault="007A5166" w:rsidP="00A049A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5166">
        <w:rPr>
          <w:rFonts w:ascii="Times New Roman" w:hAnsi="Times New Roman" w:cs="Times New Roman"/>
          <w:sz w:val="28"/>
          <w:szCs w:val="28"/>
        </w:rPr>
        <w:t xml:space="preserve">Предварительная рецензия на лекцию </w:t>
      </w:r>
      <w:r w:rsidR="00A049A7">
        <w:rPr>
          <w:rFonts w:ascii="Times New Roman" w:hAnsi="Times New Roman" w:cs="Times New Roman"/>
          <w:sz w:val="28"/>
          <w:szCs w:val="28"/>
        </w:rPr>
        <w:t>002</w:t>
      </w:r>
      <w:r w:rsidR="00A049A7" w:rsidRPr="00A049A7">
        <w:rPr>
          <w:rFonts w:ascii="Times New Roman" w:hAnsi="Times New Roman" w:cs="Times New Roman"/>
          <w:sz w:val="28"/>
          <w:szCs w:val="28"/>
        </w:rPr>
        <w:t>_UIKit_и_Foundation_V1</w:t>
      </w:r>
      <w:r w:rsidR="00A049A7">
        <w:rPr>
          <w:rFonts w:ascii="Times New Roman" w:hAnsi="Times New Roman" w:cs="Times New Roman"/>
          <w:sz w:val="28"/>
          <w:szCs w:val="28"/>
        </w:rPr>
        <w:t>.</w:t>
      </w:r>
    </w:p>
    <w:p w:rsidR="00E208BF" w:rsidRPr="00AD0909" w:rsidRDefault="00A049A7" w:rsidP="00E208BF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Вопрос… При создании проекта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пункте меню </w:t>
      </w:r>
      <w:r w:rsidRPr="00A049A7">
        <w:rPr>
          <w:rFonts w:ascii="Times New Roman" w:hAnsi="Times New Roman" w:cs="Times New Roman"/>
          <w:sz w:val="28"/>
          <w:szCs w:val="28"/>
        </w:rPr>
        <w:t xml:space="preserve">“3. </w:t>
      </w:r>
      <w:r>
        <w:rPr>
          <w:rFonts w:ascii="Times New Roman" w:hAnsi="Times New Roman" w:cs="Times New Roman"/>
          <w:sz w:val="28"/>
          <w:szCs w:val="28"/>
        </w:rPr>
        <w:t>Выбор шаблона</w:t>
      </w:r>
      <w:r w:rsidRPr="00A049A7">
        <w:rPr>
          <w:rFonts w:ascii="Times New Roman" w:hAnsi="Times New Roman" w:cs="Times New Roman"/>
          <w:sz w:val="28"/>
          <w:szCs w:val="28"/>
        </w:rPr>
        <w:t>”</w:t>
      </w:r>
      <w:r w:rsidR="00ED25A7">
        <w:rPr>
          <w:rFonts w:ascii="Times New Roman" w:hAnsi="Times New Roman" w:cs="Times New Roman"/>
          <w:sz w:val="28"/>
          <w:szCs w:val="28"/>
        </w:rPr>
        <w:t xml:space="preserve">, в описании </w:t>
      </w:r>
      <w:r w:rsidR="00ED25A7" w:rsidRPr="00ED25A7">
        <w:rPr>
          <w:rFonts w:ascii="Times New Roman" w:hAnsi="Times New Roman" w:cs="Times New Roman"/>
          <w:sz w:val="28"/>
          <w:szCs w:val="28"/>
        </w:rPr>
        <w:t>“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” (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ED25A7" w:rsidRPr="00ED25A7">
        <w:rPr>
          <w:rFonts w:ascii="Times New Roman" w:hAnsi="Times New Roman" w:cs="Times New Roman"/>
          <w:sz w:val="28"/>
          <w:szCs w:val="28"/>
        </w:rPr>
        <w:t>-&gt;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)</w:t>
      </w:r>
      <w:r w:rsidR="00ED25A7">
        <w:rPr>
          <w:rFonts w:ascii="Times New Roman" w:hAnsi="Times New Roman" w:cs="Times New Roman"/>
          <w:sz w:val="28"/>
          <w:szCs w:val="28"/>
        </w:rPr>
        <w:t>,</w:t>
      </w:r>
      <w:r w:rsidR="00ED25A7" w:rsidRPr="00ED25A7">
        <w:rPr>
          <w:rFonts w:ascii="Times New Roman" w:hAnsi="Times New Roman" w:cs="Times New Roman"/>
          <w:sz w:val="28"/>
          <w:szCs w:val="28"/>
        </w:rPr>
        <w:t xml:space="preserve"> </w:t>
      </w:r>
      <w:r w:rsidR="00ED25A7">
        <w:rPr>
          <w:rFonts w:ascii="Times New Roman" w:hAnsi="Times New Roman" w:cs="Times New Roman"/>
          <w:sz w:val="28"/>
          <w:szCs w:val="28"/>
        </w:rPr>
        <w:t xml:space="preserve">или может </w:t>
      </w:r>
      <w:r w:rsidR="00ED25A7" w:rsidRPr="00ED25A7">
        <w:rPr>
          <w:rFonts w:ascii="Times New Roman" w:hAnsi="Times New Roman" w:cs="Times New Roman"/>
          <w:sz w:val="28"/>
          <w:szCs w:val="28"/>
        </w:rPr>
        <w:t>“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 w:rsidR="00ED25A7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="00ED25A7" w:rsidRPr="00ED25A7">
        <w:rPr>
          <w:rFonts w:ascii="Times New Roman" w:hAnsi="Times New Roman" w:cs="Times New Roman"/>
          <w:sz w:val="28"/>
          <w:szCs w:val="28"/>
        </w:rPr>
        <w:t>-&gt;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 xml:space="preserve">)? </w:t>
      </w:r>
      <w:r w:rsidR="00ED25A7">
        <w:rPr>
          <w:rFonts w:ascii="Times New Roman" w:hAnsi="Times New Roman" w:cs="Times New Roman"/>
          <w:sz w:val="28"/>
          <w:szCs w:val="28"/>
        </w:rPr>
        <w:t>При выбо</w:t>
      </w:r>
      <w:r w:rsidR="00906DAE">
        <w:rPr>
          <w:rFonts w:ascii="Times New Roman" w:hAnsi="Times New Roman" w:cs="Times New Roman"/>
          <w:sz w:val="28"/>
          <w:szCs w:val="28"/>
        </w:rPr>
        <w:t>р</w:t>
      </w:r>
      <w:r w:rsidR="00ED25A7">
        <w:rPr>
          <w:rFonts w:ascii="Times New Roman" w:hAnsi="Times New Roman" w:cs="Times New Roman"/>
          <w:sz w:val="28"/>
          <w:szCs w:val="28"/>
        </w:rPr>
        <w:t xml:space="preserve">е </w:t>
      </w:r>
      <w:r w:rsidR="00ED25A7" w:rsidRPr="00ED25A7">
        <w:rPr>
          <w:rFonts w:ascii="Times New Roman" w:hAnsi="Times New Roman" w:cs="Times New Roman"/>
          <w:sz w:val="28"/>
          <w:szCs w:val="28"/>
        </w:rPr>
        <w:t>“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” (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ED25A7" w:rsidRPr="00ED25A7">
        <w:rPr>
          <w:rFonts w:ascii="Times New Roman" w:hAnsi="Times New Roman" w:cs="Times New Roman"/>
          <w:sz w:val="28"/>
          <w:szCs w:val="28"/>
        </w:rPr>
        <w:t>-&gt;</w:t>
      </w:r>
      <w:r w:rsidR="00ED25A7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ED25A7" w:rsidRPr="00ED25A7">
        <w:rPr>
          <w:rFonts w:ascii="Times New Roman" w:hAnsi="Times New Roman" w:cs="Times New Roman"/>
          <w:sz w:val="28"/>
          <w:szCs w:val="28"/>
        </w:rPr>
        <w:t>)</w:t>
      </w:r>
      <w:r w:rsidR="00ED25A7">
        <w:rPr>
          <w:rFonts w:ascii="Times New Roman" w:hAnsi="Times New Roman" w:cs="Times New Roman"/>
          <w:sz w:val="28"/>
          <w:szCs w:val="28"/>
        </w:rPr>
        <w:t xml:space="preserve"> происходит скачивание 8 </w:t>
      </w:r>
      <w:proofErr w:type="spellStart"/>
      <w:r w:rsidR="00ED25A7">
        <w:rPr>
          <w:rFonts w:ascii="Times New Roman" w:hAnsi="Times New Roman" w:cs="Times New Roman"/>
          <w:sz w:val="28"/>
          <w:szCs w:val="28"/>
        </w:rPr>
        <w:t>гигобайт</w:t>
      </w:r>
      <w:proofErr w:type="spellEnd"/>
      <w:r w:rsidR="00ED25A7">
        <w:rPr>
          <w:rFonts w:ascii="Times New Roman" w:hAnsi="Times New Roman" w:cs="Times New Roman"/>
          <w:sz w:val="28"/>
          <w:szCs w:val="28"/>
        </w:rPr>
        <w:t xml:space="preserve"> виртуальной машины сотового телефона...</w:t>
      </w:r>
      <w:r w:rsidR="00AD0909">
        <w:rPr>
          <w:rFonts w:ascii="Times New Roman" w:hAnsi="Times New Roman" w:cs="Times New Roman"/>
          <w:sz w:val="28"/>
          <w:szCs w:val="28"/>
        </w:rPr>
        <w:t xml:space="preserve"> Посмотрел – в рабочей программе </w:t>
      </w:r>
      <w:r w:rsidR="00AD0909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AD0909">
        <w:rPr>
          <w:rFonts w:ascii="Times New Roman" w:hAnsi="Times New Roman" w:cs="Times New Roman"/>
          <w:sz w:val="28"/>
          <w:szCs w:val="28"/>
        </w:rPr>
        <w:t xml:space="preserve">. Устройство приложения под мобильные платформы как правило сложнее чем под настольный компьютер… </w:t>
      </w:r>
    </w:p>
    <w:p w:rsidR="00C144EB" w:rsidRDefault="00C144EB" w:rsidP="00E208BF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44E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1C49A" wp14:editId="307E859D">
            <wp:extent cx="2062342" cy="30521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72037" cy="306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Pr="00C144EB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</w:pPr>
      <w:r>
        <w:t xml:space="preserve">Что такое </w:t>
      </w:r>
      <w:proofErr w:type="spellStart"/>
      <w:r>
        <w:t>UIViewController</w:t>
      </w:r>
      <w:proofErr w:type="spellEnd"/>
      <w:r>
        <w:t xml:space="preserve">? </w:t>
      </w:r>
      <w:r>
        <w:rPr>
          <w:rFonts w:ascii="Times New Roman" w:hAnsi="Times New Roman" w:cs="Times New Roman"/>
          <w:sz w:val="28"/>
          <w:szCs w:val="28"/>
        </w:rPr>
        <w:t xml:space="preserve">Полагаю, подобный скриншот мог бы ускорить понимание </w:t>
      </w:r>
      <w:r w:rsidR="00C92387">
        <w:rPr>
          <w:rFonts w:ascii="Times New Roman" w:hAnsi="Times New Roman" w:cs="Times New Roman"/>
          <w:sz w:val="28"/>
          <w:szCs w:val="28"/>
        </w:rPr>
        <w:t>материала</w:t>
      </w:r>
      <w:r>
        <w:rPr>
          <w:rFonts w:ascii="Times New Roman" w:hAnsi="Times New Roman" w:cs="Times New Roman"/>
          <w:sz w:val="28"/>
          <w:szCs w:val="28"/>
        </w:rPr>
        <w:t xml:space="preserve"> обучающимися. </w:t>
      </w:r>
    </w:p>
    <w:p w:rsidR="00C144EB" w:rsidRDefault="00906DAE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5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ED25A7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проект под </w:t>
      </w:r>
      <w:proofErr w:type="spellStart"/>
      <w:r w:rsidR="00CA13F7">
        <w:rPr>
          <w:rFonts w:ascii="Times New Roman" w:hAnsi="Times New Roman" w:cs="Times New Roman"/>
          <w:sz w:val="28"/>
          <w:szCs w:val="28"/>
        </w:rPr>
        <w:t>D</w:t>
      </w:r>
      <w:r w:rsidR="00CA13F7" w:rsidRPr="00CA13F7">
        <w:rPr>
          <w:rFonts w:ascii="Times New Roman" w:hAnsi="Times New Roman" w:cs="Times New Roman"/>
          <w:sz w:val="28"/>
          <w:szCs w:val="28"/>
        </w:rPr>
        <w:t>esktop</w:t>
      </w:r>
      <w:proofErr w:type="spellEnd"/>
      <w:r w:rsidR="00CA13F7" w:rsidRPr="00CA13F7">
        <w:rPr>
          <w:rFonts w:ascii="Times New Roman" w:hAnsi="Times New Roman" w:cs="Times New Roman"/>
          <w:sz w:val="28"/>
          <w:szCs w:val="28"/>
        </w:rPr>
        <w:t xml:space="preserve"> (</w:t>
      </w:r>
      <w:r w:rsidR="00CA13F7">
        <w:rPr>
          <w:rFonts w:ascii="Times New Roman" w:hAnsi="Times New Roman" w:cs="Times New Roman"/>
          <w:sz w:val="28"/>
          <w:szCs w:val="28"/>
        </w:rPr>
        <w:t xml:space="preserve">под обычный компьютер </w:t>
      </w:r>
      <w:proofErr w:type="spellStart"/>
      <w:r w:rsidR="00CA13F7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="00CA13F7" w:rsidRPr="00CA13F7">
        <w:rPr>
          <w:rFonts w:ascii="Times New Roman" w:hAnsi="Times New Roman" w:cs="Times New Roman"/>
          <w:sz w:val="28"/>
          <w:szCs w:val="28"/>
        </w:rPr>
        <w:t>)</w:t>
      </w:r>
      <w:r w:rsidR="00CA13F7">
        <w:rPr>
          <w:rFonts w:ascii="Times New Roman" w:hAnsi="Times New Roman" w:cs="Times New Roman"/>
          <w:sz w:val="28"/>
          <w:szCs w:val="28"/>
        </w:rPr>
        <w:t>.</w:t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08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5A46E9" wp14:editId="6E4A6C39">
            <wp:extent cx="4214864" cy="413241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6697" cy="41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5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ED25A7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)</w:t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08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EB6E6" wp14:editId="3DBEFB78">
            <wp:extent cx="4008987" cy="37347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0428" cy="37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BF" w:rsidRDefault="00E208BF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5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ED25A7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D25A7">
        <w:rPr>
          <w:rFonts w:ascii="Times New Roman" w:hAnsi="Times New Roman" w:cs="Times New Roman"/>
          <w:sz w:val="28"/>
          <w:szCs w:val="28"/>
        </w:rPr>
        <w:t>)</w:t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t>Этот код создаёт экран с белым фоном и выводит сообщение в консоль при загрузке.</w:t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Боюсь обычный пользователь будет искать сообщение на самом окне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или на экране телефона. В приложении на момент запуска его консоли как отдельного объекта не существует. По этому все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C144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вероятно, будут приложением и его графическим интерфейсом игнорироваться. Предлагаю этот момент усилить соответствующим текстом.</w:t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144EB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44E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DE8D9E" wp14:editId="71EBA3E9">
            <wp:extent cx="3122606" cy="3849601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1243" cy="386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</w:pPr>
      <w:r>
        <w:t xml:space="preserve">Как отобразить </w:t>
      </w:r>
      <w:proofErr w:type="spellStart"/>
      <w:r>
        <w:t>UIViewController</w:t>
      </w:r>
      <w:proofErr w:type="spellEnd"/>
      <w:r>
        <w:t xml:space="preserve"> </w:t>
      </w:r>
      <w:proofErr w:type="spellStart"/>
      <w:r>
        <w:t>программно</w:t>
      </w:r>
      <w:proofErr w:type="spellEnd"/>
      <w:r>
        <w:t xml:space="preserve"> </w:t>
      </w:r>
      <w:proofErr w:type="gramStart"/>
      <w:r>
        <w:t>Обычно</w:t>
      </w:r>
      <w:proofErr w:type="gramEnd"/>
      <w:r>
        <w:t xml:space="preserve"> первый экран приложения задаётся в </w:t>
      </w:r>
      <w:proofErr w:type="spellStart"/>
      <w:r>
        <w:t>SceneDelegate.swift</w:t>
      </w:r>
      <w:proofErr w:type="spellEnd"/>
      <w:r>
        <w:t xml:space="preserve">: </w:t>
      </w:r>
    </w:p>
    <w:p w:rsidR="00C144EB" w:rsidRDefault="00C144EB" w:rsidP="00C144EB">
      <w:pPr>
        <w:widowControl w:val="0"/>
        <w:suppressAutoHyphens/>
        <w:spacing w:line="360" w:lineRule="auto"/>
        <w:ind w:firstLine="680"/>
        <w:contextualSpacing/>
        <w:jc w:val="both"/>
      </w:pPr>
      <w:r>
        <w:t>… (</w:t>
      </w:r>
      <w:proofErr w:type="gramStart"/>
      <w:r>
        <w:t>Я наверное</w:t>
      </w:r>
      <w:proofErr w:type="gramEnd"/>
      <w:r>
        <w:t xml:space="preserve"> занудствую…)</w:t>
      </w:r>
    </w:p>
    <w:p w:rsidR="00C92387" w:rsidRDefault="00C92387" w:rsidP="00C144EB">
      <w:pPr>
        <w:widowControl w:val="0"/>
        <w:suppressAutoHyphens/>
        <w:spacing w:line="360" w:lineRule="auto"/>
        <w:ind w:firstLine="680"/>
        <w:contextualSpacing/>
        <w:jc w:val="both"/>
      </w:pPr>
      <w:r>
        <w:t>Пожалуйста, если вдруг совершается последовательность действий, то пусть она будет отражена в цепочке скриншотов. При попытке воспроизвести последовательность действий по имеющимся материалам возникают ошибки… Возможно был пропущен шаг, или переименованы названия, или версии проектов сформированы с разным кодом. Напоминаю, студенты вероятно не обладают опытом. (По социальным опросам рекордсмен - первокурсник – 72 часа программирования на Паскале).</w:t>
      </w:r>
    </w:p>
    <w:p w:rsidR="00C92387" w:rsidRDefault="00C92387" w:rsidP="00C144EB">
      <w:pPr>
        <w:widowControl w:val="0"/>
        <w:suppressAutoHyphens/>
        <w:spacing w:line="360" w:lineRule="auto"/>
        <w:ind w:firstLine="680"/>
        <w:contextualSpacing/>
        <w:jc w:val="both"/>
      </w:pPr>
      <w:r w:rsidRPr="00C92387">
        <w:rPr>
          <w:noProof/>
          <w:lang w:eastAsia="ru-RU"/>
        </w:rPr>
        <w:lastRenderedPageBreak/>
        <w:drawing>
          <wp:inline distT="0" distB="0" distL="0" distR="0" wp14:anchorId="5ED16700" wp14:editId="2269533A">
            <wp:extent cx="5633299" cy="2408679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9348" cy="24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87" w:rsidRDefault="00C92387" w:rsidP="00C144EB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355C43" wp14:editId="76212312">
            <wp:extent cx="5137392" cy="3223022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581" cy="32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Default="00C144E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92387" w:rsidRDefault="00C92387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Пожелание. Возможно учащихся стоит вначале познакомить с формированием внешнего вида приложения через дизайнера. Позиционирование текстовых надписей, кнопок и окон для ввода текста. Изменение текста программным кодом на форме. Изменение текста переменной программы вводом с формы.</w:t>
      </w:r>
    </w:p>
    <w:p w:rsidR="00C92387" w:rsidRDefault="00E9003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876D7B" wp14:editId="22C32870">
            <wp:extent cx="4283282" cy="324577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519" cy="325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E9003B" w:rsidP="00CA13F7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F9937" wp14:editId="2D23FA3F">
            <wp:extent cx="4354452" cy="3483096"/>
            <wp:effectExtent l="0" t="0" r="825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7352" cy="34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B" w:rsidRDefault="00C144E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DE0486" wp14:editId="6C884746">
            <wp:extent cx="3545917" cy="33147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9387" cy="33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наверное, идет панель параметров новой кнопки, в которой можно редактировать размеры и стили элемента, затем панель событий</w:t>
      </w:r>
      <w:r w:rsidRPr="00E9003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действий</w:t>
      </w:r>
      <w:r w:rsidRPr="00E9003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00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53FE96" wp14:editId="3B0A65EB">
            <wp:extent cx="5940425" cy="37376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253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1FE335" wp14:editId="19CD82EE">
            <wp:extent cx="5940425" cy="38823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35" w:rsidRPr="00E9003B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3AB4FF" wp14:editId="10BA2404">
            <wp:extent cx="3276768" cy="21972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3B" w:rsidRDefault="00E9003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535">
        <w:rPr>
          <w:noProof/>
          <w:lang w:eastAsia="ru-RU"/>
        </w:rPr>
        <w:drawing>
          <wp:inline distT="0" distB="0" distL="0" distR="0" wp14:anchorId="21328B75" wp14:editId="0D00CA06">
            <wp:extent cx="4064209" cy="977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35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3E33C9" wp14:editId="0C4C0EC4">
            <wp:extent cx="3075134" cy="4320715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8795" cy="43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35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 по кнопке приводит к сообщению в консоли. Прошу прощения, я не являюсь специалистом в данном вопросе. Хорошо все скриншоты будут сделаны на основе одного проекта. Если возможно, прошу рассмотреть добавление материала базового уровня</w:t>
      </w:r>
      <w:r w:rsidRPr="002325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проектирования внешнего вида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32535" w:rsidRDefault="00232535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материале лекций, хотелось бы видеть скриншоты внешнего вида рассматриваемых элементов и рекомендации по созданию событий на них. На</w:t>
      </w:r>
      <w:r w:rsidRPr="002325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32535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, могу сказать, что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WinForm</w:t>
      </w:r>
      <w:proofErr w:type="spellEnd"/>
      <w:r w:rsidRPr="002325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2325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половина событий элементов (из панели элементов) не функциональна.</w:t>
      </w:r>
    </w:p>
    <w:p w:rsidR="005B79FB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Судя по лекционному материалу, мы можем размещать и позиционировать новые элементы по горячему (из программного кода)</w:t>
      </w:r>
    </w:p>
    <w:p w:rsidR="005B79FB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79F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C94B51" wp14:editId="39FA7F45">
            <wp:extent cx="5940425" cy="3676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B0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случае мы не можем их видеть через редактор внешнего вида.</w:t>
      </w:r>
    </w:p>
    <w:p w:rsidR="005B79FB" w:rsidRDefault="005B79FB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79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6E2260" wp14:editId="009B7636">
            <wp:extent cx="5940425" cy="27184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651" w:rsidRDefault="0011517A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возможно, хотелось бы упомянуть и об этом.</w:t>
      </w:r>
      <w:r w:rsidR="006C465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C4651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C4651" w:rsidRPr="006C4651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C4651">
        <w:rPr>
          <w:rFonts w:ascii="Times New Roman" w:hAnsi="Times New Roman" w:cs="Times New Roman"/>
          <w:sz w:val="28"/>
          <w:szCs w:val="28"/>
        </w:rPr>
        <w:t>Постскриптум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4651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Скриншоты делал и обрабатывал не самым лучшим способом -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ЯндексДиском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56FB0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Очень интересует, есть ли подобное средство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6C46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C4651" w:rsidRPr="00232535" w:rsidRDefault="006C4651" w:rsidP="00C144EB">
      <w:pPr>
        <w:widowControl w:val="0"/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835637" w:rsidRPr="007A5166" w:rsidRDefault="00835637" w:rsidP="008D4309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A5166">
        <w:rPr>
          <w:rFonts w:ascii="Times New Roman" w:hAnsi="Times New Roman" w:cs="Times New Roman"/>
          <w:sz w:val="28"/>
          <w:szCs w:val="28"/>
        </w:rPr>
        <w:lastRenderedPageBreak/>
        <w:t xml:space="preserve">С уважением к Вам </w:t>
      </w:r>
    </w:p>
    <w:p w:rsidR="00835637" w:rsidRPr="007A5166" w:rsidRDefault="00835637" w:rsidP="008D4309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A5166">
        <w:rPr>
          <w:rFonts w:ascii="Times New Roman" w:hAnsi="Times New Roman" w:cs="Times New Roman"/>
          <w:sz w:val="28"/>
          <w:szCs w:val="28"/>
        </w:rPr>
        <w:t>Сибирев</w:t>
      </w:r>
      <w:proofErr w:type="spellEnd"/>
      <w:r w:rsidRPr="007A5166">
        <w:rPr>
          <w:rFonts w:ascii="Times New Roman" w:hAnsi="Times New Roman" w:cs="Times New Roman"/>
          <w:sz w:val="28"/>
          <w:szCs w:val="28"/>
        </w:rPr>
        <w:t xml:space="preserve"> Иван Валерьевич.</w:t>
      </w:r>
    </w:p>
    <w:p w:rsidR="000C5ABA" w:rsidRPr="008D4309" w:rsidRDefault="000C5ABA" w:rsidP="008D4309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56788" w:rsidRPr="008D4309" w:rsidRDefault="00C56788" w:rsidP="008D4309">
      <w:pPr>
        <w:widowControl w:val="0"/>
        <w:suppressAutoHyphens/>
        <w:spacing w:line="360" w:lineRule="auto"/>
        <w:ind w:firstLine="68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C56788" w:rsidRPr="008D43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FE2"/>
    <w:rsid w:val="00054B0B"/>
    <w:rsid w:val="00085EB6"/>
    <w:rsid w:val="000C5ABA"/>
    <w:rsid w:val="0011517A"/>
    <w:rsid w:val="00232535"/>
    <w:rsid w:val="002A6E18"/>
    <w:rsid w:val="00311AB6"/>
    <w:rsid w:val="00315663"/>
    <w:rsid w:val="00494585"/>
    <w:rsid w:val="005B79FB"/>
    <w:rsid w:val="005C42CD"/>
    <w:rsid w:val="00635E2E"/>
    <w:rsid w:val="00656FB0"/>
    <w:rsid w:val="006A33A5"/>
    <w:rsid w:val="006C4651"/>
    <w:rsid w:val="00721FE2"/>
    <w:rsid w:val="007A5166"/>
    <w:rsid w:val="00810847"/>
    <w:rsid w:val="00835637"/>
    <w:rsid w:val="008C7F63"/>
    <w:rsid w:val="008D4309"/>
    <w:rsid w:val="00906DAE"/>
    <w:rsid w:val="009C269C"/>
    <w:rsid w:val="00A049A7"/>
    <w:rsid w:val="00AD0909"/>
    <w:rsid w:val="00B734E8"/>
    <w:rsid w:val="00BE6202"/>
    <w:rsid w:val="00C144EB"/>
    <w:rsid w:val="00C24526"/>
    <w:rsid w:val="00C56788"/>
    <w:rsid w:val="00C57463"/>
    <w:rsid w:val="00C92387"/>
    <w:rsid w:val="00CA13F7"/>
    <w:rsid w:val="00CC51C5"/>
    <w:rsid w:val="00E208BF"/>
    <w:rsid w:val="00E9003B"/>
    <w:rsid w:val="00ED25A7"/>
    <w:rsid w:val="00EE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BD95A4D-3B30-4F61-B842-73A43FC7A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D43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D4309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39"/>
    <w:rsid w:val="00C923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2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10</Pages>
  <Words>522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29</cp:revision>
  <dcterms:created xsi:type="dcterms:W3CDTF">2025-03-03T09:02:00Z</dcterms:created>
  <dcterms:modified xsi:type="dcterms:W3CDTF">2025-03-17T23:16:00Z</dcterms:modified>
</cp:coreProperties>
</file>